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TUHF URBAN FINANCE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TU1B11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TUHF URBAN FINANCE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October 2019</w:t>
      </w:r>
      <w:r w:rsidR="0019398E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9398E">
        <w:rPr>
          <w:rFonts w:asciiTheme="minorHAnsi" w:hAnsiTheme="minorHAnsi" w:cs="Arial"/>
          <w:b/>
          <w:lang w:val="en-ZA"/>
        </w:rPr>
        <w:tab/>
      </w:r>
      <w:r w:rsidR="0019398E">
        <w:rPr>
          <w:rFonts w:asciiTheme="minorHAnsi" w:hAnsiTheme="minorHAnsi" w:cs="Arial"/>
          <w:b/>
          <w:lang w:val="en-ZA"/>
        </w:rPr>
        <w:tab/>
      </w:r>
      <w:r w:rsidR="0019398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9398E" w:rsidRPr="0019398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9398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TU1B11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9398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101.92916438%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10.833% (3 Month JIBAR as at </w:t>
      </w:r>
      <w:r w:rsidR="0019398E">
        <w:rPr>
          <w:rFonts w:asciiTheme="minorHAnsi" w:hAnsiTheme="minorHAnsi" w:cs="Arial"/>
          <w:lang w:val="en-ZA"/>
        </w:rPr>
        <w:t>31</w:t>
      </w:r>
      <w:r>
        <w:rPr>
          <w:rFonts w:asciiTheme="minorHAnsi" w:hAnsiTheme="minorHAnsi" w:cs="Arial"/>
          <w:lang w:val="en-ZA"/>
        </w:rPr>
        <w:t xml:space="preserve"> J</w:t>
      </w:r>
      <w:r w:rsidR="0019398E">
        <w:rPr>
          <w:rFonts w:asciiTheme="minorHAnsi" w:hAnsiTheme="minorHAnsi" w:cs="Arial"/>
          <w:lang w:val="en-ZA"/>
        </w:rPr>
        <w:t>uly 2019</w:t>
      </w:r>
      <w:r>
        <w:rPr>
          <w:rFonts w:asciiTheme="minorHAnsi" w:hAnsiTheme="minorHAnsi" w:cs="Arial"/>
          <w:lang w:val="en-ZA"/>
        </w:rPr>
        <w:t xml:space="preserve"> of </w:t>
      </w:r>
      <w:r w:rsidR="0019398E">
        <w:rPr>
          <w:rFonts w:asciiTheme="minorHAnsi" w:hAnsiTheme="minorHAnsi" w:cs="Arial"/>
          <w:lang w:val="en-ZA"/>
        </w:rPr>
        <w:t>6.833</w:t>
      </w:r>
      <w:r>
        <w:rPr>
          <w:rFonts w:asciiTheme="minorHAnsi" w:hAnsiTheme="minorHAnsi" w:cs="Arial"/>
          <w:lang w:val="en-ZA"/>
        </w:rPr>
        <w:t xml:space="preserve">% plus </w:t>
      </w:r>
      <w:r w:rsidR="0019398E">
        <w:rPr>
          <w:rFonts w:asciiTheme="minorHAnsi" w:hAnsiTheme="minorHAnsi" w:cs="Arial"/>
          <w:lang w:val="en-ZA"/>
        </w:rPr>
        <w:t>400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April 2039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bookmarkStart w:id="0" w:name="_GoBack"/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25 April, 26 July, 26 October</w:t>
      </w:r>
    </w:p>
    <w:bookmarkEnd w:id="0"/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January, 24 April, 25 July, 25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9398E">
        <w:rPr>
          <w:rFonts w:asciiTheme="minorHAnsi" w:hAnsiTheme="minorHAnsi"/>
          <w:lang w:val="en-ZA"/>
        </w:rPr>
        <w:t>31 July</w:t>
      </w:r>
      <w:r>
        <w:rPr>
          <w:rFonts w:asciiTheme="minorHAnsi" w:hAnsiTheme="minorHAnsi" w:cs="Arial"/>
          <w:lang w:val="en-ZA"/>
        </w:rPr>
        <w:t xml:space="preserve"> 201</w:t>
      </w:r>
      <w:r w:rsidR="0019398E">
        <w:rPr>
          <w:rFonts w:asciiTheme="minorHAnsi" w:hAnsiTheme="minorHAnsi" w:cs="Arial"/>
          <w:lang w:val="en-ZA"/>
        </w:rPr>
        <w:t>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2025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ZAG000156175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9398E" w:rsidRDefault="0019398E" w:rsidP="0019398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Monique Martinez</w:t>
      </w:r>
      <w:r>
        <w:rPr>
          <w:rFonts w:asciiTheme="minorHAnsi" w:hAnsiTheme="minorHAnsi" w:cs="Arial"/>
          <w:lang w:val="en-ZA"/>
        </w:rPr>
        <w:tab/>
      </w:r>
      <w:proofErr w:type="spellStart"/>
      <w:r>
        <w:rPr>
          <w:rFonts w:asciiTheme="minorHAnsi" w:hAnsiTheme="minorHAnsi" w:cs="Arial"/>
          <w:lang w:val="en-ZA"/>
        </w:rPr>
        <w:t>Merchantec</w:t>
      </w:r>
      <w:proofErr w:type="spellEnd"/>
      <w:r>
        <w:rPr>
          <w:rFonts w:asciiTheme="minorHAnsi" w:hAnsiTheme="minorHAnsi" w:cs="Arial"/>
          <w:lang w:val="en-ZA"/>
        </w:rPr>
        <w:t xml:space="preserve"> Capital</w:t>
      </w:r>
      <w:r>
        <w:rPr>
          <w:rFonts w:asciiTheme="minorHAnsi" w:hAnsiTheme="minorHAnsi" w:cs="Arial"/>
          <w:lang w:val="en-ZA"/>
        </w:rPr>
        <w:tab/>
        <w:t>+27 11 325 6363</w:t>
      </w:r>
    </w:p>
    <w:p w:rsidR="0019398E" w:rsidRDefault="0019398E" w:rsidP="0019398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9398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9398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398E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85F9619-6D4F-4A57-A5AA-368841D8ED8C}"/>
</file>

<file path=customXml/itemProps2.xml><?xml version="1.0" encoding="utf-8"?>
<ds:datastoreItem xmlns:ds="http://schemas.openxmlformats.org/officeDocument/2006/customXml" ds:itemID="{68955FFC-836D-4FE6-A904-79735BFC6B36}"/>
</file>

<file path=customXml/itemProps3.xml><?xml version="1.0" encoding="utf-8"?>
<ds:datastoreItem xmlns:ds="http://schemas.openxmlformats.org/officeDocument/2006/customXml" ds:itemID="{2E4ADEAC-226F-4561-92A5-516E9CBDE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2019-10-01T05:39:00Z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